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99F2" w14:textId="77777777" w:rsidR="00FA5E50" w:rsidRDefault="00DB2BED" w:rsidP="00FA5E50">
      <w:r w:rsidRPr="00DB2BED"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010FC5F8" wp14:editId="3827FD8E">
            <wp:simplePos x="0" y="0"/>
            <wp:positionH relativeFrom="column">
              <wp:posOffset>-46517</wp:posOffset>
            </wp:positionH>
            <wp:positionV relativeFrom="paragraph">
              <wp:posOffset>5715</wp:posOffset>
            </wp:positionV>
            <wp:extent cx="688502" cy="6938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37" cy="704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58A89" w14:textId="341D84CF" w:rsidR="00DB2BED" w:rsidRPr="00C0764C" w:rsidRDefault="00BD701C" w:rsidP="00FA5E50">
      <w:pPr>
        <w:jc w:val="center"/>
        <w:rPr>
          <w:rFonts w:ascii="Gregory Packaging" w:hAnsi="Gregory Packaging"/>
          <w:sz w:val="56"/>
        </w:rPr>
      </w:pPr>
      <w:r>
        <w:rPr>
          <w:rFonts w:ascii="Gregory Packaging" w:hAnsi="Gregory Packaging"/>
          <w:noProof/>
          <w:sz w:val="56"/>
          <w:lang w:eastAsia="en-GB"/>
        </w:rPr>
        <w:t>De Beauvoir Yearly Learning Framework</w:t>
      </w:r>
    </w:p>
    <w:p w14:paraId="467FC317" w14:textId="2F7E69CD" w:rsidR="00FA5E50" w:rsidRPr="004A504E" w:rsidRDefault="00C0764C" w:rsidP="00C0764C">
      <w:pPr>
        <w:jc w:val="center"/>
        <w:rPr>
          <w:rFonts w:cstheme="minorHAnsi"/>
          <w:sz w:val="52"/>
        </w:rPr>
      </w:pPr>
      <w:r w:rsidRPr="004A504E">
        <w:rPr>
          <w:rFonts w:cstheme="minorHAnsi"/>
          <w:sz w:val="52"/>
        </w:rPr>
        <w:t xml:space="preserve">Year: </w:t>
      </w:r>
      <w:r w:rsidR="00AB0FD2">
        <w:rPr>
          <w:rFonts w:cstheme="minorHAnsi"/>
          <w:sz w:val="52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639"/>
        <w:gridCol w:w="2551"/>
        <w:gridCol w:w="1418"/>
        <w:gridCol w:w="586"/>
        <w:gridCol w:w="2005"/>
        <w:gridCol w:w="2410"/>
        <w:gridCol w:w="2551"/>
      </w:tblGrid>
      <w:tr w:rsidR="00C975CC" w:rsidRPr="004A504E" w14:paraId="0835E866" w14:textId="77777777" w:rsidTr="00EE4F61">
        <w:trPr>
          <w:trHeight w:val="242"/>
        </w:trPr>
        <w:tc>
          <w:tcPr>
            <w:tcW w:w="1900" w:type="dxa"/>
            <w:shd w:val="clear" w:color="auto" w:fill="F2F2F2" w:themeFill="background1" w:themeFillShade="F2"/>
          </w:tcPr>
          <w:p w14:paraId="3EE560AF" w14:textId="77777777" w:rsidR="00C975CC" w:rsidRPr="004A504E" w:rsidRDefault="00C975CC" w:rsidP="00FA5E50">
            <w:pPr>
              <w:jc w:val="center"/>
              <w:rPr>
                <w:rFonts w:cstheme="minorHAnsi"/>
              </w:rPr>
            </w:pPr>
          </w:p>
        </w:tc>
        <w:tc>
          <w:tcPr>
            <w:tcW w:w="4190" w:type="dxa"/>
            <w:gridSpan w:val="2"/>
            <w:shd w:val="clear" w:color="auto" w:fill="F7CAAC" w:themeFill="accent2" w:themeFillTint="66"/>
          </w:tcPr>
          <w:p w14:paraId="00BAF969" w14:textId="172137E8" w:rsidR="00C975CC" w:rsidRPr="004A504E" w:rsidRDefault="00C975CC" w:rsidP="00FA5E5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Autumn Term</w:t>
            </w:r>
          </w:p>
        </w:tc>
        <w:tc>
          <w:tcPr>
            <w:tcW w:w="4009" w:type="dxa"/>
            <w:gridSpan w:val="3"/>
            <w:shd w:val="clear" w:color="auto" w:fill="C5E0B3" w:themeFill="accent6" w:themeFillTint="66"/>
          </w:tcPr>
          <w:p w14:paraId="1FFEF0D6" w14:textId="706A8CDE" w:rsidR="00C975CC" w:rsidRPr="004A504E" w:rsidRDefault="00C975CC" w:rsidP="00095FCC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Spring Term</w:t>
            </w:r>
          </w:p>
        </w:tc>
        <w:tc>
          <w:tcPr>
            <w:tcW w:w="4961" w:type="dxa"/>
            <w:gridSpan w:val="2"/>
            <w:shd w:val="clear" w:color="auto" w:fill="FFE599" w:themeFill="accent4" w:themeFillTint="66"/>
          </w:tcPr>
          <w:p w14:paraId="126A045C" w14:textId="42AB1114" w:rsidR="00C975CC" w:rsidRPr="004A504E" w:rsidRDefault="00C975CC" w:rsidP="00FA5E5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Summer Term</w:t>
            </w:r>
          </w:p>
        </w:tc>
      </w:tr>
      <w:tr w:rsidR="00FA5E50" w:rsidRPr="004A504E" w14:paraId="5AE4200C" w14:textId="77777777" w:rsidTr="00EE4F61">
        <w:trPr>
          <w:trHeight w:val="242"/>
        </w:trPr>
        <w:tc>
          <w:tcPr>
            <w:tcW w:w="1900" w:type="dxa"/>
          </w:tcPr>
          <w:p w14:paraId="35E278FE" w14:textId="7CAE5901" w:rsidR="00FA5E50" w:rsidRPr="004A504E" w:rsidRDefault="00FA5E50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Topic</w:t>
            </w:r>
          </w:p>
        </w:tc>
        <w:tc>
          <w:tcPr>
            <w:tcW w:w="1639" w:type="dxa"/>
            <w:shd w:val="clear" w:color="auto" w:fill="F4B083" w:themeFill="accent2" w:themeFillTint="99"/>
          </w:tcPr>
          <w:p w14:paraId="4C487BD1" w14:textId="59E57E04" w:rsidR="003F68A1" w:rsidRPr="00CD3222" w:rsidRDefault="00CD3222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3222">
              <w:rPr>
                <w:rFonts w:cstheme="minorHAnsi"/>
                <w:b/>
                <w:sz w:val="18"/>
                <w:szCs w:val="18"/>
              </w:rPr>
              <w:t xml:space="preserve">Diverse De </w:t>
            </w:r>
            <w:r w:rsidR="00AE6D87" w:rsidRPr="00CD3222">
              <w:rPr>
                <w:rFonts w:cstheme="minorHAnsi"/>
                <w:b/>
                <w:sz w:val="18"/>
                <w:szCs w:val="18"/>
              </w:rPr>
              <w:t>Beauvoir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13C2EF13" w14:textId="32C0CF13" w:rsidR="00DB62CE" w:rsidRPr="00CD3222" w:rsidRDefault="007D5C01" w:rsidP="00AB0FD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The </w:t>
            </w:r>
            <w:r w:rsidR="00AB0FD2">
              <w:rPr>
                <w:rFonts w:cstheme="minorHAnsi"/>
                <w:b/>
                <w:sz w:val="18"/>
                <w:szCs w:val="18"/>
              </w:rPr>
              <w:t>Greeks and The Romans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BB5177F" w14:textId="77777777" w:rsidR="00C872F5" w:rsidRDefault="00C872F5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Extreme Earth- </w:t>
            </w:r>
          </w:p>
          <w:p w14:paraId="385A5FD4" w14:textId="6F0B4585" w:rsidR="009C181F" w:rsidRPr="00CD3222" w:rsidRDefault="00D926E5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Rivers and the Water Cycle</w:t>
            </w:r>
          </w:p>
        </w:tc>
        <w:tc>
          <w:tcPr>
            <w:tcW w:w="2591" w:type="dxa"/>
            <w:gridSpan w:val="2"/>
            <w:shd w:val="clear" w:color="auto" w:fill="A8D08D" w:themeFill="accent6" w:themeFillTint="99"/>
          </w:tcPr>
          <w:p w14:paraId="7E1B1D21" w14:textId="05ECE172" w:rsidR="00095FCC" w:rsidRPr="00C872F5" w:rsidRDefault="00D926E5" w:rsidP="00AC76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The Activists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71398860" w14:textId="0E73B3C2" w:rsidR="00FA5E50" w:rsidRPr="00CD3222" w:rsidRDefault="007D5C01" w:rsidP="001840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Let’s Go </w:t>
            </w:r>
            <w:r w:rsidR="00184062">
              <w:rPr>
                <w:rFonts w:cstheme="minorHAnsi"/>
                <w:b/>
                <w:sz w:val="18"/>
                <w:szCs w:val="18"/>
              </w:rPr>
              <w:t>to the Poles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14:paraId="4731C1C9" w14:textId="7F6D4116" w:rsidR="00E24638" w:rsidRPr="00CD3222" w:rsidRDefault="00BD0CEF" w:rsidP="00AC76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STEAM Project</w:t>
            </w:r>
          </w:p>
        </w:tc>
      </w:tr>
      <w:tr w:rsidR="006434EB" w:rsidRPr="004A504E" w14:paraId="14A2BCDC" w14:textId="77777777" w:rsidTr="00EE4F61">
        <w:trPr>
          <w:trHeight w:val="242"/>
        </w:trPr>
        <w:tc>
          <w:tcPr>
            <w:tcW w:w="1900" w:type="dxa"/>
          </w:tcPr>
          <w:p w14:paraId="2586A318" w14:textId="4CD8A677" w:rsidR="006434EB" w:rsidRPr="004A504E" w:rsidRDefault="00AC763F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Key Golden Question</w:t>
            </w:r>
          </w:p>
        </w:tc>
        <w:tc>
          <w:tcPr>
            <w:tcW w:w="1639" w:type="dxa"/>
          </w:tcPr>
          <w:p w14:paraId="392BA477" w14:textId="3B822AB6" w:rsidR="006434EB" w:rsidRPr="001760FA" w:rsidRDefault="00AB0FD2" w:rsidP="00AB0FD2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Inclusion</w:t>
            </w:r>
            <w:r w:rsidR="00CD3222" w:rsidRPr="001760FA">
              <w:rPr>
                <w:rFonts w:cstheme="minorHAnsi"/>
                <w:b/>
                <w:sz w:val="16"/>
                <w:szCs w:val="18"/>
              </w:rPr>
              <w:t xml:space="preserve"> –</w:t>
            </w:r>
            <w:r w:rsidR="00CD3222" w:rsidRPr="001760FA">
              <w:rPr>
                <w:rFonts w:cstheme="minorHAnsi"/>
                <w:sz w:val="16"/>
                <w:szCs w:val="18"/>
              </w:rPr>
              <w:t xml:space="preserve"> </w:t>
            </w:r>
            <w:r w:rsidR="00731FFD" w:rsidRPr="001760FA">
              <w:rPr>
                <w:rFonts w:cstheme="minorHAnsi"/>
                <w:sz w:val="16"/>
                <w:szCs w:val="18"/>
              </w:rPr>
              <w:t>What</w:t>
            </w:r>
            <w:r>
              <w:rPr>
                <w:rFonts w:cstheme="minorHAnsi"/>
                <w:sz w:val="16"/>
                <w:szCs w:val="18"/>
              </w:rPr>
              <w:t xml:space="preserve"> does kindness look like?</w:t>
            </w:r>
          </w:p>
        </w:tc>
        <w:tc>
          <w:tcPr>
            <w:tcW w:w="2551" w:type="dxa"/>
          </w:tcPr>
          <w:p w14:paraId="5A512D6A" w14:textId="66897872" w:rsidR="006434EB" w:rsidRPr="001760FA" w:rsidRDefault="00AB0FD2" w:rsidP="00731FFD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What lasting influences have the Greeks and Romans had on the modern world?</w:t>
            </w:r>
          </w:p>
        </w:tc>
        <w:tc>
          <w:tcPr>
            <w:tcW w:w="1418" w:type="dxa"/>
          </w:tcPr>
          <w:p w14:paraId="77482095" w14:textId="559D09FE" w:rsidR="006434EB" w:rsidRPr="001760FA" w:rsidRDefault="00D926E5" w:rsidP="00E24638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What is the water cycle?</w:t>
            </w:r>
          </w:p>
        </w:tc>
        <w:tc>
          <w:tcPr>
            <w:tcW w:w="2591" w:type="dxa"/>
            <w:gridSpan w:val="2"/>
          </w:tcPr>
          <w:p w14:paraId="2516F59B" w14:textId="6CDBD364" w:rsidR="006434EB" w:rsidRPr="001760FA" w:rsidRDefault="00D926E5" w:rsidP="00E24638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How have people responded to inequality?</w:t>
            </w:r>
          </w:p>
        </w:tc>
        <w:tc>
          <w:tcPr>
            <w:tcW w:w="2410" w:type="dxa"/>
          </w:tcPr>
          <w:p w14:paraId="7CD91059" w14:textId="58080C59" w:rsidR="006434EB" w:rsidRPr="001760FA" w:rsidRDefault="00184062" w:rsidP="00E24638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What is our impact on the Polar regions?</w:t>
            </w:r>
          </w:p>
        </w:tc>
        <w:tc>
          <w:tcPr>
            <w:tcW w:w="2551" w:type="dxa"/>
          </w:tcPr>
          <w:p w14:paraId="2E552CC1" w14:textId="77777777" w:rsidR="006434EB" w:rsidRPr="001760FA" w:rsidRDefault="006434EB" w:rsidP="00E24638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645264" w:rsidRPr="004A504E" w14:paraId="2BBBCF1A" w14:textId="77777777" w:rsidTr="00EE4F61">
        <w:trPr>
          <w:trHeight w:val="242"/>
        </w:trPr>
        <w:tc>
          <w:tcPr>
            <w:tcW w:w="1900" w:type="dxa"/>
          </w:tcPr>
          <w:p w14:paraId="66DDC6FB" w14:textId="0ACA658B" w:rsidR="00645264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Key Texts</w:t>
            </w:r>
          </w:p>
        </w:tc>
        <w:tc>
          <w:tcPr>
            <w:tcW w:w="1639" w:type="dxa"/>
          </w:tcPr>
          <w:p w14:paraId="65276984" w14:textId="63A6A908" w:rsidR="00731FFD" w:rsidRPr="003D2521" w:rsidRDefault="00AB0FD2" w:rsidP="00A0716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sz w:val="14"/>
                <w:szCs w:val="14"/>
              </w:rPr>
              <w:t>Wonder</w:t>
            </w:r>
          </w:p>
        </w:tc>
        <w:tc>
          <w:tcPr>
            <w:tcW w:w="2551" w:type="dxa"/>
          </w:tcPr>
          <w:p w14:paraId="659F9516" w14:textId="36276C12" w:rsidR="00AB0FD2" w:rsidRPr="003D2521" w:rsidRDefault="00AB0FD2" w:rsidP="00FA5E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D2521">
              <w:rPr>
                <w:rFonts w:cstheme="minorHAnsi"/>
                <w:b/>
                <w:sz w:val="14"/>
                <w:szCs w:val="14"/>
              </w:rPr>
              <w:t>GREEKS</w:t>
            </w:r>
          </w:p>
          <w:p w14:paraId="333E1F37" w14:textId="46B9EC00" w:rsidR="00EE4F61" w:rsidRPr="003D2521" w:rsidRDefault="00AB0FD2" w:rsidP="00FA5E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sz w:val="14"/>
                <w:szCs w:val="14"/>
              </w:rPr>
              <w:t>Orchard Book of Greek Myths</w:t>
            </w:r>
          </w:p>
          <w:p w14:paraId="4ABB550D" w14:textId="6E3117B2" w:rsidR="00731FFD" w:rsidRPr="003D2521" w:rsidRDefault="00731FFD" w:rsidP="00FA5E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b/>
                <w:sz w:val="14"/>
                <w:szCs w:val="14"/>
              </w:rPr>
              <w:t>DR text</w:t>
            </w:r>
            <w:r w:rsidR="00623465" w:rsidRPr="003D2521">
              <w:rPr>
                <w:rFonts w:cstheme="minorHAnsi"/>
                <w:b/>
                <w:sz w:val="14"/>
                <w:szCs w:val="14"/>
              </w:rPr>
              <w:t>s</w:t>
            </w:r>
            <w:r w:rsidRPr="003D2521">
              <w:rPr>
                <w:rFonts w:cstheme="minorHAnsi"/>
                <w:b/>
                <w:sz w:val="14"/>
                <w:szCs w:val="14"/>
              </w:rPr>
              <w:t xml:space="preserve">: </w:t>
            </w:r>
            <w:r w:rsidR="00AB0FD2" w:rsidRPr="003D2521">
              <w:rPr>
                <w:rFonts w:cstheme="minorHAnsi"/>
                <w:b/>
                <w:sz w:val="14"/>
                <w:szCs w:val="14"/>
              </w:rPr>
              <w:t>Who Let the Gods out</w:t>
            </w:r>
          </w:p>
          <w:p w14:paraId="7294FEC5" w14:textId="77777777" w:rsidR="00731FFD" w:rsidRPr="003D2521" w:rsidRDefault="00AB0FD2" w:rsidP="00FA5E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D2521">
              <w:rPr>
                <w:rFonts w:cstheme="minorHAnsi"/>
                <w:b/>
                <w:sz w:val="14"/>
                <w:szCs w:val="14"/>
              </w:rPr>
              <w:t>ROMANS</w:t>
            </w:r>
          </w:p>
          <w:p w14:paraId="5E8A0145" w14:textId="77777777" w:rsidR="00AB0FD2" w:rsidRPr="003D2521" w:rsidRDefault="00AB0FD2" w:rsidP="00AB0FD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sz w:val="14"/>
                <w:szCs w:val="14"/>
              </w:rPr>
              <w:t>Orchard Book of Roman Myths</w:t>
            </w:r>
          </w:p>
          <w:p w14:paraId="3407E118" w14:textId="41206FCD" w:rsidR="00AB0FD2" w:rsidRPr="003D2521" w:rsidRDefault="00AB0FD2" w:rsidP="00AB0FD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b/>
                <w:sz w:val="14"/>
                <w:szCs w:val="14"/>
              </w:rPr>
              <w:t xml:space="preserve">DR texts: Escape from </w:t>
            </w:r>
            <w:proofErr w:type="spellStart"/>
            <w:r w:rsidRPr="003D2521">
              <w:rPr>
                <w:rFonts w:cstheme="minorHAnsi"/>
                <w:b/>
                <w:sz w:val="14"/>
                <w:szCs w:val="14"/>
              </w:rPr>
              <w:t>Pompei</w:t>
            </w:r>
            <w:proofErr w:type="spellEnd"/>
            <w:r w:rsidRPr="003D2521">
              <w:rPr>
                <w:rFonts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14:paraId="2D531E07" w14:textId="6A7F5A3B" w:rsidR="00645264" w:rsidRPr="003D2521" w:rsidRDefault="00D926E5" w:rsidP="00FA5E50">
            <w:pPr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3D2521">
              <w:rPr>
                <w:rFonts w:cstheme="minorHAnsi"/>
                <w:sz w:val="14"/>
                <w:szCs w:val="14"/>
              </w:rPr>
              <w:t>Floodland</w:t>
            </w:r>
            <w:proofErr w:type="spellEnd"/>
          </w:p>
        </w:tc>
        <w:tc>
          <w:tcPr>
            <w:tcW w:w="2591" w:type="dxa"/>
            <w:gridSpan w:val="2"/>
          </w:tcPr>
          <w:p w14:paraId="410F7D51" w14:textId="77777777" w:rsidR="00266F3F" w:rsidRPr="003D2521" w:rsidRDefault="00266F3F" w:rsidP="00D926E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D2521">
              <w:rPr>
                <w:rFonts w:cstheme="minorHAnsi"/>
                <w:b/>
                <w:sz w:val="14"/>
                <w:szCs w:val="14"/>
              </w:rPr>
              <w:t>DR text</w:t>
            </w:r>
            <w:r w:rsidR="00623465" w:rsidRPr="003D2521">
              <w:rPr>
                <w:rFonts w:cstheme="minorHAnsi"/>
                <w:b/>
                <w:sz w:val="14"/>
                <w:szCs w:val="14"/>
              </w:rPr>
              <w:t>s</w:t>
            </w:r>
            <w:r w:rsidRPr="003D2521">
              <w:rPr>
                <w:rFonts w:cstheme="minorHAnsi"/>
                <w:b/>
                <w:sz w:val="14"/>
                <w:szCs w:val="14"/>
              </w:rPr>
              <w:t xml:space="preserve">: </w:t>
            </w:r>
            <w:r w:rsidR="00D926E5" w:rsidRPr="003D2521">
              <w:rPr>
                <w:rFonts w:cstheme="minorHAnsi"/>
                <w:b/>
                <w:sz w:val="14"/>
                <w:szCs w:val="14"/>
              </w:rPr>
              <w:t xml:space="preserve">My Story – Suffragette </w:t>
            </w:r>
          </w:p>
          <w:p w14:paraId="27CEDECA" w14:textId="77777777" w:rsidR="00C359BF" w:rsidRPr="003D2521" w:rsidRDefault="00C359BF" w:rsidP="00D926E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sz w:val="14"/>
                <w:szCs w:val="14"/>
              </w:rPr>
              <w:t>Malala’s Magic Pencil</w:t>
            </w:r>
          </w:p>
          <w:p w14:paraId="68B3B0E2" w14:textId="7864EA29" w:rsidR="00184062" w:rsidRPr="003D2521" w:rsidRDefault="00184062" w:rsidP="00D926E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sz w:val="14"/>
                <w:szCs w:val="14"/>
              </w:rPr>
              <w:t>Suffragette: The Battle for Equality</w:t>
            </w:r>
          </w:p>
        </w:tc>
        <w:tc>
          <w:tcPr>
            <w:tcW w:w="2410" w:type="dxa"/>
          </w:tcPr>
          <w:p w14:paraId="0F112CFE" w14:textId="0C6A0093" w:rsidR="00982DF0" w:rsidRPr="003D2521" w:rsidRDefault="00184062" w:rsidP="00FA5E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b/>
                <w:sz w:val="14"/>
                <w:szCs w:val="14"/>
              </w:rPr>
              <w:t>DR text: Sky Song</w:t>
            </w:r>
          </w:p>
          <w:p w14:paraId="13D28CCF" w14:textId="67A34904" w:rsidR="00623465" w:rsidRPr="003D2521" w:rsidRDefault="00184062" w:rsidP="00FA5E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sz w:val="14"/>
                <w:szCs w:val="14"/>
              </w:rPr>
              <w:t xml:space="preserve">Shackleton’s Journey </w:t>
            </w:r>
          </w:p>
          <w:p w14:paraId="5095ACBC" w14:textId="6381488D" w:rsidR="00982DF0" w:rsidRPr="003D2521" w:rsidRDefault="00184062" w:rsidP="0062346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sz w:val="14"/>
                <w:szCs w:val="14"/>
              </w:rPr>
              <w:t>The Polar Bear Son: An Inuit Tale</w:t>
            </w:r>
          </w:p>
        </w:tc>
        <w:tc>
          <w:tcPr>
            <w:tcW w:w="2551" w:type="dxa"/>
          </w:tcPr>
          <w:p w14:paraId="191091F3" w14:textId="77777777" w:rsidR="00645264" w:rsidRPr="003D2521" w:rsidRDefault="00645264" w:rsidP="00FA5E5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31FFD" w:rsidRPr="004A504E" w14:paraId="24A39518" w14:textId="77777777" w:rsidTr="00BF4A6B">
        <w:trPr>
          <w:trHeight w:val="242"/>
        </w:trPr>
        <w:tc>
          <w:tcPr>
            <w:tcW w:w="1900" w:type="dxa"/>
          </w:tcPr>
          <w:p w14:paraId="413A5BC0" w14:textId="58FEBA89" w:rsidR="00731FFD" w:rsidRPr="004A504E" w:rsidRDefault="00731FFD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Science</w:t>
            </w:r>
          </w:p>
        </w:tc>
        <w:tc>
          <w:tcPr>
            <w:tcW w:w="1639" w:type="dxa"/>
            <w:shd w:val="clear" w:color="auto" w:fill="A5A5A5" w:themeFill="accent3"/>
          </w:tcPr>
          <w:p w14:paraId="76DEBEC5" w14:textId="7B180A06" w:rsidR="00731FFD" w:rsidRPr="00CD3222" w:rsidRDefault="00731FFD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498C97" w14:textId="033CC496" w:rsidR="00731FFD" w:rsidRPr="00CD3222" w:rsidRDefault="00FA7249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Space</w:t>
            </w:r>
          </w:p>
        </w:tc>
        <w:tc>
          <w:tcPr>
            <w:tcW w:w="2004" w:type="dxa"/>
            <w:gridSpan w:val="2"/>
          </w:tcPr>
          <w:p w14:paraId="10F44A28" w14:textId="1193830B" w:rsidR="00731FFD" w:rsidRPr="00CD3222" w:rsidRDefault="00FA7249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Forces</w:t>
            </w:r>
          </w:p>
        </w:tc>
        <w:tc>
          <w:tcPr>
            <w:tcW w:w="2005" w:type="dxa"/>
          </w:tcPr>
          <w:p w14:paraId="63CB0816" w14:textId="7638B604" w:rsidR="00731FFD" w:rsidRPr="00CD3222" w:rsidRDefault="00FA7249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Materials</w:t>
            </w:r>
          </w:p>
        </w:tc>
        <w:tc>
          <w:tcPr>
            <w:tcW w:w="2410" w:type="dxa"/>
          </w:tcPr>
          <w:p w14:paraId="7F022475" w14:textId="6B3C219C" w:rsidR="00731FFD" w:rsidRPr="00CD3222" w:rsidRDefault="00FA7249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Animals</w:t>
            </w:r>
          </w:p>
        </w:tc>
        <w:tc>
          <w:tcPr>
            <w:tcW w:w="2551" w:type="dxa"/>
          </w:tcPr>
          <w:p w14:paraId="103D8EFF" w14:textId="3C7C533E" w:rsidR="00731FFD" w:rsidRPr="00CD3222" w:rsidRDefault="00FA7249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Living Things</w:t>
            </w:r>
          </w:p>
        </w:tc>
      </w:tr>
      <w:tr w:rsidR="00C975CC" w:rsidRPr="004A504E" w14:paraId="0C89932F" w14:textId="77777777" w:rsidTr="00B66DE0">
        <w:trPr>
          <w:trHeight w:val="242"/>
        </w:trPr>
        <w:tc>
          <w:tcPr>
            <w:tcW w:w="1900" w:type="dxa"/>
          </w:tcPr>
          <w:p w14:paraId="1FAA05ED" w14:textId="0FABDD95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Geography</w:t>
            </w:r>
          </w:p>
        </w:tc>
        <w:tc>
          <w:tcPr>
            <w:tcW w:w="1639" w:type="dxa"/>
            <w:shd w:val="clear" w:color="auto" w:fill="A5A5A5" w:themeFill="accent3"/>
          </w:tcPr>
          <w:p w14:paraId="58B229D7" w14:textId="644591E5" w:rsidR="00A0716F" w:rsidRPr="00CD3222" w:rsidRDefault="00A0716F" w:rsidP="00FA5E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5A5A5" w:themeFill="accent3"/>
          </w:tcPr>
          <w:p w14:paraId="45FC07A7" w14:textId="32A38969" w:rsidR="00C975CC" w:rsidRPr="00696341" w:rsidRDefault="00C975CC" w:rsidP="0069634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BE76BE" w14:textId="09052536" w:rsidR="00D43C93" w:rsidRPr="00A40063" w:rsidRDefault="00D43C93" w:rsidP="00D926E5">
            <w:pPr>
              <w:pStyle w:val="ListParagraph"/>
              <w:ind w:left="33"/>
              <w:rPr>
                <w:rFonts w:cstheme="minorHAnsi"/>
                <w:sz w:val="12"/>
                <w:szCs w:val="18"/>
              </w:rPr>
            </w:pPr>
          </w:p>
        </w:tc>
        <w:tc>
          <w:tcPr>
            <w:tcW w:w="2591" w:type="dxa"/>
            <w:gridSpan w:val="2"/>
            <w:shd w:val="clear" w:color="auto" w:fill="FFFFFF" w:themeFill="background1"/>
          </w:tcPr>
          <w:p w14:paraId="55DE5880" w14:textId="2901FBC4" w:rsidR="001760FA" w:rsidRPr="00A40063" w:rsidRDefault="00A40063" w:rsidP="001760FA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 w:rsidRPr="00A40063">
              <w:rPr>
                <w:sz w:val="12"/>
                <w:szCs w:val="16"/>
              </w:rPr>
              <w:t>To name and Locate the key topographical features including coast, feature of erosion, hills, mountains, rivers &amp; understand how these features have changed over time</w:t>
            </w:r>
          </w:p>
        </w:tc>
        <w:tc>
          <w:tcPr>
            <w:tcW w:w="2410" w:type="dxa"/>
          </w:tcPr>
          <w:p w14:paraId="1BCF6C43" w14:textId="77777777" w:rsidR="00BE093E" w:rsidRDefault="00A40063" w:rsidP="00A40063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Significance of the Arctic and Antarctic Circles</w:t>
            </w:r>
          </w:p>
          <w:p w14:paraId="4C2466FE" w14:textId="77777777" w:rsidR="00A40063" w:rsidRDefault="00A40063" w:rsidP="00A40063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 xml:space="preserve">Locate areas of similar environmental regions </w:t>
            </w:r>
          </w:p>
          <w:p w14:paraId="21FDE584" w14:textId="77777777" w:rsidR="00A40063" w:rsidRDefault="00A40063" w:rsidP="00A40063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 xml:space="preserve">Compare region of the UK with region in the Arctic </w:t>
            </w:r>
          </w:p>
          <w:p w14:paraId="72C42D67" w14:textId="506FE0EF" w:rsidR="00F02402" w:rsidRPr="00F02402" w:rsidRDefault="00F02402" w:rsidP="00F02402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Using atlases and 8 points of the compass</w:t>
            </w:r>
          </w:p>
          <w:p w14:paraId="4DF5FB8B" w14:textId="467E9F28" w:rsidR="00A40063" w:rsidRPr="00696341" w:rsidRDefault="00A40063" w:rsidP="00A40063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 w:rsidRPr="00A40063">
              <w:rPr>
                <w:rFonts w:cstheme="minorHAnsi"/>
                <w:sz w:val="12"/>
                <w:szCs w:val="16"/>
              </w:rPr>
              <w:t>Key aspects of Physical geography including climate zones, biomes and vegetation belts.</w:t>
            </w:r>
          </w:p>
        </w:tc>
        <w:tc>
          <w:tcPr>
            <w:tcW w:w="2551" w:type="dxa"/>
          </w:tcPr>
          <w:p w14:paraId="70BFE38D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27FD4752" w14:textId="77777777" w:rsidTr="00EE4F61">
        <w:trPr>
          <w:trHeight w:val="84"/>
        </w:trPr>
        <w:tc>
          <w:tcPr>
            <w:tcW w:w="1900" w:type="dxa"/>
          </w:tcPr>
          <w:p w14:paraId="425E476B" w14:textId="06A53D40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History</w:t>
            </w:r>
          </w:p>
        </w:tc>
        <w:tc>
          <w:tcPr>
            <w:tcW w:w="1639" w:type="dxa"/>
            <w:shd w:val="clear" w:color="auto" w:fill="A5A5A5" w:themeFill="accent3"/>
          </w:tcPr>
          <w:p w14:paraId="35E6B966" w14:textId="5BFAF8FF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24BD0E" w14:textId="77777777" w:rsidR="00936377" w:rsidRPr="003D2521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sz w:val="14"/>
                <w:szCs w:val="14"/>
              </w:rPr>
              <w:t xml:space="preserve">Chronology and </w:t>
            </w:r>
          </w:p>
          <w:p w14:paraId="6F635C9D" w14:textId="37151CF3" w:rsidR="00936377" w:rsidRPr="003D2521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sz w:val="14"/>
                <w:szCs w:val="14"/>
              </w:rPr>
              <w:t xml:space="preserve">Historical Interpretation and school-decided knowledge </w:t>
            </w:r>
          </w:p>
        </w:tc>
        <w:tc>
          <w:tcPr>
            <w:tcW w:w="1418" w:type="dxa"/>
            <w:shd w:val="clear" w:color="auto" w:fill="A5A5A5" w:themeFill="accent3"/>
          </w:tcPr>
          <w:p w14:paraId="51E4D5B7" w14:textId="77777777" w:rsidR="00C975CC" w:rsidRPr="003D2521" w:rsidRDefault="00C975CC" w:rsidP="00FA5E5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91" w:type="dxa"/>
            <w:gridSpan w:val="2"/>
          </w:tcPr>
          <w:p w14:paraId="2FA1BBD5" w14:textId="77777777" w:rsidR="00936377" w:rsidRPr="003D2521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sz w:val="14"/>
                <w:szCs w:val="14"/>
              </w:rPr>
              <w:t xml:space="preserve">Chronology and </w:t>
            </w:r>
          </w:p>
          <w:p w14:paraId="52E7AFDC" w14:textId="6AAF9D96" w:rsidR="00C975CC" w:rsidRPr="003D2521" w:rsidRDefault="00936377" w:rsidP="009363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sz w:val="14"/>
                <w:szCs w:val="14"/>
              </w:rPr>
              <w:t>Historical Interpretation and school-decided knowledge</w:t>
            </w:r>
          </w:p>
        </w:tc>
        <w:tc>
          <w:tcPr>
            <w:tcW w:w="2410" w:type="dxa"/>
            <w:shd w:val="clear" w:color="auto" w:fill="A5A5A5" w:themeFill="accent3"/>
          </w:tcPr>
          <w:p w14:paraId="1D5277B8" w14:textId="77777777" w:rsidR="00C975CC" w:rsidRPr="003D2521" w:rsidRDefault="00C975CC" w:rsidP="00FA5E5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7FC79DCA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31AB7EFA" w14:textId="77777777" w:rsidTr="00EE4F61">
        <w:trPr>
          <w:trHeight w:val="242"/>
        </w:trPr>
        <w:tc>
          <w:tcPr>
            <w:tcW w:w="1900" w:type="dxa"/>
          </w:tcPr>
          <w:p w14:paraId="25BA0838" w14:textId="053B4647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Art</w:t>
            </w:r>
          </w:p>
        </w:tc>
        <w:tc>
          <w:tcPr>
            <w:tcW w:w="1639" w:type="dxa"/>
          </w:tcPr>
          <w:p w14:paraId="6CDA1565" w14:textId="11F06F95" w:rsidR="00C975CC" w:rsidRPr="003D2521" w:rsidRDefault="00CD3222" w:rsidP="00AB0FD2">
            <w:pPr>
              <w:jc w:val="center"/>
              <w:rPr>
                <w:rFonts w:cstheme="minorHAnsi"/>
                <w:sz w:val="14"/>
                <w:szCs w:val="18"/>
              </w:rPr>
            </w:pPr>
            <w:r w:rsidRPr="003D2521">
              <w:rPr>
                <w:rFonts w:cstheme="minorHAnsi"/>
                <w:sz w:val="14"/>
                <w:szCs w:val="18"/>
              </w:rPr>
              <w:t xml:space="preserve">Whole school art linked to </w:t>
            </w:r>
            <w:r w:rsidR="00AB0FD2" w:rsidRPr="003D2521">
              <w:rPr>
                <w:rFonts w:cstheme="minorHAnsi"/>
                <w:sz w:val="14"/>
                <w:szCs w:val="18"/>
              </w:rPr>
              <w:t>Wonder</w:t>
            </w:r>
          </w:p>
        </w:tc>
        <w:tc>
          <w:tcPr>
            <w:tcW w:w="2551" w:type="dxa"/>
          </w:tcPr>
          <w:p w14:paraId="53BD1973" w14:textId="77777777" w:rsidR="00623465" w:rsidRPr="003D2521" w:rsidRDefault="006A1895" w:rsidP="00FA5E50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3D2521">
              <w:rPr>
                <w:rFonts w:cstheme="minorHAnsi"/>
                <w:b/>
                <w:sz w:val="14"/>
                <w:szCs w:val="18"/>
              </w:rPr>
              <w:t xml:space="preserve">Art History- </w:t>
            </w:r>
          </w:p>
          <w:p w14:paraId="61504AE9" w14:textId="60E44FDA" w:rsidR="006A1895" w:rsidRPr="003D2521" w:rsidRDefault="003E2BCD" w:rsidP="00FA5E50">
            <w:pPr>
              <w:jc w:val="center"/>
              <w:rPr>
                <w:rFonts w:cstheme="minorHAnsi"/>
                <w:sz w:val="14"/>
                <w:szCs w:val="18"/>
              </w:rPr>
            </w:pPr>
            <w:r w:rsidRPr="003D2521">
              <w:rPr>
                <w:rFonts w:cstheme="minorHAnsi"/>
                <w:sz w:val="14"/>
                <w:szCs w:val="18"/>
              </w:rPr>
              <w:t>Greek Vases</w:t>
            </w:r>
          </w:p>
          <w:p w14:paraId="0573C7B8" w14:textId="0AC58050" w:rsidR="006A1895" w:rsidRPr="003D2521" w:rsidRDefault="003E2BCD" w:rsidP="00FA5E50">
            <w:pPr>
              <w:jc w:val="center"/>
              <w:rPr>
                <w:rFonts w:cstheme="minorHAnsi"/>
                <w:b/>
                <w:i/>
                <w:sz w:val="14"/>
                <w:szCs w:val="18"/>
              </w:rPr>
            </w:pPr>
            <w:r w:rsidRPr="003D2521">
              <w:rPr>
                <w:rFonts w:cstheme="minorHAnsi"/>
                <w:b/>
                <w:i/>
                <w:sz w:val="14"/>
                <w:szCs w:val="18"/>
              </w:rPr>
              <w:t xml:space="preserve">Sculpture </w:t>
            </w:r>
            <w:r w:rsidR="00184062" w:rsidRPr="003D2521">
              <w:rPr>
                <w:rFonts w:cstheme="minorHAnsi"/>
                <w:b/>
                <w:i/>
                <w:sz w:val="14"/>
                <w:szCs w:val="18"/>
              </w:rPr>
              <w:t>and Drawing</w:t>
            </w:r>
          </w:p>
        </w:tc>
        <w:tc>
          <w:tcPr>
            <w:tcW w:w="1418" w:type="dxa"/>
            <w:shd w:val="clear" w:color="auto" w:fill="A5A5A5" w:themeFill="accent3"/>
          </w:tcPr>
          <w:p w14:paraId="45C1936B" w14:textId="77777777" w:rsidR="00C975CC" w:rsidRPr="003D2521" w:rsidRDefault="00C975CC" w:rsidP="00FA5E50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2591" w:type="dxa"/>
            <w:gridSpan w:val="2"/>
            <w:shd w:val="clear" w:color="auto" w:fill="FFFFFF" w:themeFill="background1"/>
          </w:tcPr>
          <w:p w14:paraId="70540664" w14:textId="637E5E7C" w:rsidR="00CA6D13" w:rsidRPr="003D2521" w:rsidRDefault="00184062" w:rsidP="00184062">
            <w:pPr>
              <w:jc w:val="center"/>
              <w:rPr>
                <w:rFonts w:cstheme="minorHAnsi"/>
                <w:b/>
                <w:i/>
                <w:sz w:val="14"/>
                <w:szCs w:val="18"/>
              </w:rPr>
            </w:pPr>
            <w:r w:rsidRPr="003D2521">
              <w:rPr>
                <w:rFonts w:cstheme="minorHAnsi"/>
                <w:b/>
                <w:i/>
                <w:sz w:val="14"/>
                <w:szCs w:val="18"/>
              </w:rPr>
              <w:t>Print</w:t>
            </w:r>
          </w:p>
          <w:p w14:paraId="310EFAA4" w14:textId="6478CEA7" w:rsidR="00184062" w:rsidRPr="003D2521" w:rsidRDefault="00184062" w:rsidP="00184062">
            <w:pPr>
              <w:jc w:val="center"/>
              <w:rPr>
                <w:rFonts w:cstheme="minorHAnsi"/>
                <w:sz w:val="14"/>
                <w:szCs w:val="18"/>
              </w:rPr>
            </w:pPr>
            <w:r w:rsidRPr="003D2521">
              <w:rPr>
                <w:rFonts w:cstheme="minorHAnsi"/>
                <w:sz w:val="14"/>
                <w:szCs w:val="18"/>
              </w:rPr>
              <w:t xml:space="preserve">Placard for protesting </w:t>
            </w:r>
          </w:p>
          <w:p w14:paraId="54C63CD9" w14:textId="77777777" w:rsidR="00C975CC" w:rsidRPr="003D2521" w:rsidRDefault="00C975CC" w:rsidP="006A1895">
            <w:pPr>
              <w:jc w:val="center"/>
              <w:rPr>
                <w:rFonts w:cstheme="minorHAnsi"/>
                <w:sz w:val="14"/>
                <w:szCs w:val="18"/>
              </w:rPr>
            </w:pPr>
          </w:p>
          <w:p w14:paraId="6C0B0022" w14:textId="77777777" w:rsidR="00AE15CF" w:rsidRPr="003D2521" w:rsidRDefault="00AE15CF" w:rsidP="006A1895">
            <w:pPr>
              <w:jc w:val="center"/>
              <w:rPr>
                <w:rFonts w:cstheme="minorHAnsi"/>
                <w:b/>
                <w:i/>
                <w:sz w:val="14"/>
                <w:szCs w:val="18"/>
              </w:rPr>
            </w:pPr>
            <w:r w:rsidRPr="003D2521">
              <w:rPr>
                <w:rFonts w:cstheme="minorHAnsi"/>
                <w:b/>
                <w:i/>
                <w:sz w:val="14"/>
                <w:szCs w:val="18"/>
              </w:rPr>
              <w:t>Collage and Drawing</w:t>
            </w:r>
          </w:p>
          <w:p w14:paraId="43F746DC" w14:textId="010773E2" w:rsidR="00AE15CF" w:rsidRPr="003D2521" w:rsidRDefault="00AE15CF" w:rsidP="006A1895">
            <w:pPr>
              <w:jc w:val="center"/>
              <w:rPr>
                <w:rFonts w:cstheme="minorHAnsi"/>
                <w:b/>
                <w:i/>
                <w:sz w:val="14"/>
                <w:szCs w:val="18"/>
              </w:rPr>
            </w:pPr>
            <w:r w:rsidRPr="003D2521">
              <w:rPr>
                <w:rFonts w:cstheme="minorHAnsi"/>
                <w:sz w:val="14"/>
                <w:szCs w:val="18"/>
              </w:rPr>
              <w:t>Freda Carlo</w:t>
            </w:r>
            <w:r w:rsidRPr="003D2521">
              <w:rPr>
                <w:rFonts w:cstheme="minorHAnsi"/>
                <w:b/>
                <w:i/>
                <w:sz w:val="14"/>
                <w:szCs w:val="18"/>
              </w:rPr>
              <w:t xml:space="preserve"> </w:t>
            </w:r>
          </w:p>
          <w:p w14:paraId="006634FA" w14:textId="77777777" w:rsidR="00AE15CF" w:rsidRPr="003D2521" w:rsidRDefault="00AE15CF" w:rsidP="006A1895">
            <w:pPr>
              <w:jc w:val="center"/>
              <w:rPr>
                <w:rFonts w:cstheme="minorHAnsi"/>
                <w:b/>
                <w:sz w:val="14"/>
                <w:szCs w:val="18"/>
              </w:rPr>
            </w:pPr>
          </w:p>
          <w:p w14:paraId="2E4144D7" w14:textId="2A20B61D" w:rsidR="00AE15CF" w:rsidRPr="003D2521" w:rsidRDefault="00AE15CF" w:rsidP="006A1895">
            <w:pPr>
              <w:jc w:val="center"/>
              <w:rPr>
                <w:rFonts w:cstheme="minorHAnsi"/>
                <w:i/>
                <w:sz w:val="14"/>
                <w:szCs w:val="18"/>
              </w:rPr>
            </w:pPr>
          </w:p>
        </w:tc>
        <w:tc>
          <w:tcPr>
            <w:tcW w:w="2410" w:type="dxa"/>
          </w:tcPr>
          <w:p w14:paraId="133102C0" w14:textId="4A2087D3" w:rsidR="006A1895" w:rsidRPr="003D2521" w:rsidRDefault="006A1895" w:rsidP="006A1895">
            <w:pPr>
              <w:jc w:val="center"/>
              <w:rPr>
                <w:rFonts w:cstheme="minorHAnsi"/>
                <w:sz w:val="14"/>
                <w:szCs w:val="18"/>
              </w:rPr>
            </w:pPr>
            <w:r w:rsidRPr="003D2521">
              <w:rPr>
                <w:rFonts w:cstheme="minorHAnsi"/>
                <w:b/>
                <w:sz w:val="14"/>
                <w:szCs w:val="18"/>
              </w:rPr>
              <w:t>Art History- Artist</w:t>
            </w:r>
          </w:p>
          <w:p w14:paraId="5A433F23" w14:textId="51F32F2F" w:rsidR="006A1895" w:rsidRPr="003D2521" w:rsidRDefault="00184062" w:rsidP="006A1895">
            <w:pPr>
              <w:jc w:val="center"/>
              <w:rPr>
                <w:rFonts w:cstheme="minorHAnsi"/>
                <w:sz w:val="14"/>
                <w:szCs w:val="18"/>
              </w:rPr>
            </w:pPr>
            <w:r w:rsidRPr="003D2521">
              <w:rPr>
                <w:rFonts w:cstheme="minorHAnsi"/>
                <w:sz w:val="14"/>
                <w:szCs w:val="18"/>
              </w:rPr>
              <w:t>Kandinsky</w:t>
            </w:r>
          </w:p>
          <w:p w14:paraId="05226D2A" w14:textId="7965FECE" w:rsidR="00C975CC" w:rsidRPr="003D2521" w:rsidRDefault="002F7FD3" w:rsidP="006A1895">
            <w:pPr>
              <w:jc w:val="center"/>
              <w:rPr>
                <w:rFonts w:cstheme="minorHAnsi"/>
                <w:b/>
                <w:i/>
                <w:sz w:val="14"/>
                <w:szCs w:val="18"/>
              </w:rPr>
            </w:pPr>
            <w:r w:rsidRPr="003D2521">
              <w:rPr>
                <w:rFonts w:cstheme="minorHAnsi"/>
                <w:b/>
                <w:i/>
                <w:sz w:val="14"/>
                <w:szCs w:val="18"/>
              </w:rPr>
              <w:t>Paint</w:t>
            </w:r>
            <w:r w:rsidR="00086DB8" w:rsidRPr="003D2521">
              <w:rPr>
                <w:rFonts w:cstheme="minorHAnsi"/>
                <w:b/>
                <w:i/>
                <w:sz w:val="14"/>
                <w:szCs w:val="18"/>
              </w:rPr>
              <w:t xml:space="preserve"> </w:t>
            </w:r>
          </w:p>
          <w:p w14:paraId="71C93F16" w14:textId="77777777" w:rsidR="00184062" w:rsidRPr="003D2521" w:rsidRDefault="00184062" w:rsidP="006A1895">
            <w:pPr>
              <w:jc w:val="center"/>
              <w:rPr>
                <w:rFonts w:cstheme="minorHAnsi"/>
                <w:b/>
                <w:i/>
                <w:sz w:val="14"/>
                <w:szCs w:val="18"/>
              </w:rPr>
            </w:pPr>
          </w:p>
          <w:p w14:paraId="5086151E" w14:textId="42E50FEB" w:rsidR="00184062" w:rsidRPr="003D2521" w:rsidRDefault="00184062" w:rsidP="006A1895">
            <w:pPr>
              <w:jc w:val="center"/>
              <w:rPr>
                <w:rFonts w:cstheme="minorHAnsi"/>
                <w:sz w:val="14"/>
                <w:szCs w:val="18"/>
              </w:rPr>
            </w:pPr>
            <w:r w:rsidRPr="003D2521">
              <w:rPr>
                <w:rFonts w:cstheme="minorHAnsi"/>
                <w:sz w:val="14"/>
                <w:szCs w:val="18"/>
              </w:rPr>
              <w:t>The Aurora Lights</w:t>
            </w:r>
          </w:p>
          <w:p w14:paraId="68A0730D" w14:textId="6E6A9AE7" w:rsidR="00184062" w:rsidRPr="003D2521" w:rsidRDefault="00184062" w:rsidP="006A1895">
            <w:pPr>
              <w:jc w:val="center"/>
              <w:rPr>
                <w:rFonts w:cstheme="minorHAnsi"/>
                <w:b/>
                <w:i/>
                <w:sz w:val="14"/>
                <w:szCs w:val="18"/>
              </w:rPr>
            </w:pPr>
            <w:r w:rsidRPr="003D2521">
              <w:rPr>
                <w:rFonts w:cstheme="minorHAnsi"/>
                <w:b/>
                <w:i/>
                <w:sz w:val="14"/>
                <w:szCs w:val="18"/>
              </w:rPr>
              <w:t>Drawing</w:t>
            </w:r>
          </w:p>
          <w:p w14:paraId="18FAC533" w14:textId="36C9356E" w:rsidR="006A1895" w:rsidRPr="003D2521" w:rsidRDefault="006A1895" w:rsidP="00277401">
            <w:pPr>
              <w:rPr>
                <w:rFonts w:cstheme="minorHAnsi"/>
                <w:i/>
                <w:sz w:val="14"/>
                <w:szCs w:val="18"/>
              </w:rPr>
            </w:pPr>
          </w:p>
        </w:tc>
        <w:tc>
          <w:tcPr>
            <w:tcW w:w="2551" w:type="dxa"/>
          </w:tcPr>
          <w:p w14:paraId="676BE7E1" w14:textId="77777777" w:rsidR="00C975CC" w:rsidRPr="003D2521" w:rsidRDefault="00C975CC" w:rsidP="00FA5E50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</w:tr>
      <w:tr w:rsidR="00C975CC" w:rsidRPr="004A504E" w14:paraId="0BE92F45" w14:textId="77777777" w:rsidTr="00EE4F61">
        <w:trPr>
          <w:trHeight w:val="242"/>
        </w:trPr>
        <w:tc>
          <w:tcPr>
            <w:tcW w:w="1900" w:type="dxa"/>
          </w:tcPr>
          <w:p w14:paraId="4138969B" w14:textId="7D1103B9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DT</w:t>
            </w:r>
          </w:p>
        </w:tc>
        <w:tc>
          <w:tcPr>
            <w:tcW w:w="1639" w:type="dxa"/>
            <w:shd w:val="clear" w:color="auto" w:fill="A5A5A5" w:themeFill="accent3"/>
          </w:tcPr>
          <w:p w14:paraId="32F6A255" w14:textId="4C87F0DC" w:rsidR="00C975CC" w:rsidRPr="003D2521" w:rsidRDefault="00C975CC" w:rsidP="00FA5E5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6ECB1651" w14:textId="520F5EBB" w:rsidR="00277401" w:rsidRPr="003D2521" w:rsidRDefault="003E2BCD" w:rsidP="00FA5E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D2521">
              <w:rPr>
                <w:rFonts w:cstheme="minorHAnsi"/>
                <w:b/>
                <w:sz w:val="14"/>
                <w:szCs w:val="14"/>
              </w:rPr>
              <w:t>Construction</w:t>
            </w:r>
          </w:p>
          <w:p w14:paraId="3ABE718B" w14:textId="7210148C" w:rsidR="005D003E" w:rsidRPr="003D2521" w:rsidRDefault="003E2BCD" w:rsidP="00FA5E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sz w:val="14"/>
                <w:szCs w:val="14"/>
              </w:rPr>
              <w:t>Making catapults</w:t>
            </w:r>
          </w:p>
        </w:tc>
        <w:tc>
          <w:tcPr>
            <w:tcW w:w="1418" w:type="dxa"/>
            <w:shd w:val="clear" w:color="auto" w:fill="A5A5A5" w:themeFill="accent3"/>
          </w:tcPr>
          <w:p w14:paraId="3716B318" w14:textId="77777777" w:rsidR="00C975CC" w:rsidRPr="003D2521" w:rsidRDefault="00C975CC" w:rsidP="00FA5E5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91" w:type="dxa"/>
            <w:gridSpan w:val="2"/>
            <w:shd w:val="clear" w:color="auto" w:fill="FFFFFF" w:themeFill="background1"/>
          </w:tcPr>
          <w:p w14:paraId="7CE17223" w14:textId="5A36EA59" w:rsidR="00623465" w:rsidRPr="003D2521" w:rsidRDefault="00623465" w:rsidP="00B66D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5A5A5" w:themeFill="accent3"/>
          </w:tcPr>
          <w:p w14:paraId="6FE4A16C" w14:textId="4216E71D" w:rsidR="00C975CC" w:rsidRPr="003D2521" w:rsidRDefault="00C975CC" w:rsidP="00FA5E5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31119E0D" w14:textId="77777777" w:rsidR="00C975CC" w:rsidRPr="003D2521" w:rsidRDefault="00C975CC" w:rsidP="00FA5E5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975CC" w:rsidRPr="004A504E" w14:paraId="130D3007" w14:textId="77777777" w:rsidTr="00EE4F61">
        <w:trPr>
          <w:trHeight w:val="314"/>
        </w:trPr>
        <w:tc>
          <w:tcPr>
            <w:tcW w:w="1900" w:type="dxa"/>
          </w:tcPr>
          <w:p w14:paraId="027591E3" w14:textId="7316F8D7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PHSCE/SMSC</w:t>
            </w:r>
          </w:p>
        </w:tc>
        <w:tc>
          <w:tcPr>
            <w:tcW w:w="1639" w:type="dxa"/>
          </w:tcPr>
          <w:p w14:paraId="736A6011" w14:textId="53AB7BF4" w:rsidR="00C975CC" w:rsidRPr="003D2521" w:rsidRDefault="00B04DF8" w:rsidP="00B04D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b/>
                <w:sz w:val="14"/>
                <w:szCs w:val="14"/>
              </w:rPr>
              <w:t>Jigsaw-</w:t>
            </w:r>
            <w:r w:rsidRPr="003D2521">
              <w:rPr>
                <w:rFonts w:cstheme="minorHAnsi"/>
                <w:sz w:val="14"/>
                <w:szCs w:val="14"/>
              </w:rPr>
              <w:t xml:space="preserve"> Being me in my world</w:t>
            </w:r>
          </w:p>
        </w:tc>
        <w:tc>
          <w:tcPr>
            <w:tcW w:w="2551" w:type="dxa"/>
          </w:tcPr>
          <w:p w14:paraId="52F46BA1" w14:textId="0EAD206A" w:rsidR="00C975CC" w:rsidRPr="003D2521" w:rsidRDefault="00B04DF8" w:rsidP="00B04D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b/>
                <w:sz w:val="14"/>
                <w:szCs w:val="14"/>
              </w:rPr>
              <w:t>Jigsaw-</w:t>
            </w:r>
            <w:r w:rsidRPr="003D2521">
              <w:rPr>
                <w:rFonts w:cstheme="minorHAnsi"/>
                <w:sz w:val="14"/>
                <w:szCs w:val="14"/>
              </w:rPr>
              <w:t xml:space="preserve"> Celebrating difference</w:t>
            </w:r>
          </w:p>
        </w:tc>
        <w:tc>
          <w:tcPr>
            <w:tcW w:w="1418" w:type="dxa"/>
          </w:tcPr>
          <w:p w14:paraId="05D1EF36" w14:textId="7560FA8F" w:rsidR="00C975CC" w:rsidRPr="003D2521" w:rsidRDefault="00B04DF8" w:rsidP="00B04D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b/>
                <w:sz w:val="14"/>
                <w:szCs w:val="14"/>
              </w:rPr>
              <w:t>Jigsaw-</w:t>
            </w:r>
            <w:r w:rsidRPr="003D2521">
              <w:rPr>
                <w:rFonts w:cstheme="minorHAnsi"/>
                <w:sz w:val="14"/>
                <w:szCs w:val="14"/>
              </w:rPr>
              <w:t xml:space="preserve"> Dreams and goals</w:t>
            </w:r>
          </w:p>
        </w:tc>
        <w:tc>
          <w:tcPr>
            <w:tcW w:w="2591" w:type="dxa"/>
            <w:gridSpan w:val="2"/>
          </w:tcPr>
          <w:p w14:paraId="61D2976C" w14:textId="4EC07375" w:rsidR="00C975CC" w:rsidRPr="003D2521" w:rsidRDefault="00B04DF8" w:rsidP="00B04D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b/>
                <w:sz w:val="14"/>
                <w:szCs w:val="14"/>
              </w:rPr>
              <w:t>Jigsaw-</w:t>
            </w:r>
            <w:r w:rsidRPr="003D2521">
              <w:rPr>
                <w:rFonts w:cstheme="minorHAnsi"/>
                <w:sz w:val="14"/>
                <w:szCs w:val="14"/>
              </w:rPr>
              <w:t xml:space="preserve"> Healthy me</w:t>
            </w:r>
          </w:p>
        </w:tc>
        <w:tc>
          <w:tcPr>
            <w:tcW w:w="2410" w:type="dxa"/>
          </w:tcPr>
          <w:p w14:paraId="6707FBE6" w14:textId="60DD376A" w:rsidR="00C975CC" w:rsidRPr="003D2521" w:rsidRDefault="00B04DF8" w:rsidP="00B04D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b/>
                <w:sz w:val="14"/>
                <w:szCs w:val="14"/>
              </w:rPr>
              <w:t>Jigsaw-</w:t>
            </w:r>
            <w:r w:rsidRPr="003D2521">
              <w:rPr>
                <w:rFonts w:cstheme="minorHAnsi"/>
                <w:sz w:val="14"/>
                <w:szCs w:val="14"/>
              </w:rPr>
              <w:t xml:space="preserve"> Relationships</w:t>
            </w:r>
          </w:p>
        </w:tc>
        <w:tc>
          <w:tcPr>
            <w:tcW w:w="2551" w:type="dxa"/>
          </w:tcPr>
          <w:p w14:paraId="38579573" w14:textId="0A6AB7E6" w:rsidR="00C975CC" w:rsidRPr="003D2521" w:rsidRDefault="00B04DF8" w:rsidP="00B04D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b/>
                <w:sz w:val="14"/>
                <w:szCs w:val="14"/>
              </w:rPr>
              <w:t>Jigsaw-</w:t>
            </w:r>
            <w:r w:rsidRPr="003D2521">
              <w:rPr>
                <w:rFonts w:cstheme="minorHAnsi"/>
                <w:sz w:val="14"/>
                <w:szCs w:val="14"/>
              </w:rPr>
              <w:t xml:space="preserve"> Changing me (SRE)</w:t>
            </w:r>
          </w:p>
        </w:tc>
      </w:tr>
      <w:tr w:rsidR="00C975CC" w:rsidRPr="004A504E" w14:paraId="387CBAD2" w14:textId="77777777" w:rsidTr="00EE4F61">
        <w:trPr>
          <w:trHeight w:val="242"/>
        </w:trPr>
        <w:tc>
          <w:tcPr>
            <w:tcW w:w="1900" w:type="dxa"/>
          </w:tcPr>
          <w:p w14:paraId="1D7869BB" w14:textId="52979894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PE</w:t>
            </w:r>
          </w:p>
        </w:tc>
        <w:tc>
          <w:tcPr>
            <w:tcW w:w="1639" w:type="dxa"/>
          </w:tcPr>
          <w:p w14:paraId="2F7CF2F1" w14:textId="4AD7667A" w:rsidR="00C975CC" w:rsidRPr="003D2521" w:rsidRDefault="00C975CC" w:rsidP="00FA5E5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6780D061" w14:textId="77777777" w:rsidR="00C975CC" w:rsidRPr="003D2521" w:rsidRDefault="00C975CC" w:rsidP="00FA5E5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3C7085B" w14:textId="77777777" w:rsidR="00C975CC" w:rsidRPr="003D2521" w:rsidRDefault="00C975CC" w:rsidP="00FA5E5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91" w:type="dxa"/>
            <w:gridSpan w:val="2"/>
          </w:tcPr>
          <w:p w14:paraId="15987336" w14:textId="77777777" w:rsidR="00C975CC" w:rsidRPr="003D2521" w:rsidRDefault="00C975CC" w:rsidP="00FA5E5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10" w:type="dxa"/>
          </w:tcPr>
          <w:p w14:paraId="1488A487" w14:textId="77777777" w:rsidR="00C975CC" w:rsidRPr="003D2521" w:rsidRDefault="00C975CC" w:rsidP="00FA5E5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591C9493" w14:textId="77777777" w:rsidR="00C975CC" w:rsidRPr="003D2521" w:rsidRDefault="00C975CC" w:rsidP="00FA5E5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975CC" w:rsidRPr="004A504E" w14:paraId="1D1A02DB" w14:textId="77777777" w:rsidTr="00EE4F61">
        <w:trPr>
          <w:trHeight w:val="242"/>
        </w:trPr>
        <w:tc>
          <w:tcPr>
            <w:tcW w:w="1900" w:type="dxa"/>
          </w:tcPr>
          <w:p w14:paraId="597859F9" w14:textId="1CC547C6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Computing</w:t>
            </w:r>
          </w:p>
        </w:tc>
        <w:tc>
          <w:tcPr>
            <w:tcW w:w="1639" w:type="dxa"/>
          </w:tcPr>
          <w:p w14:paraId="1B609279" w14:textId="77777777" w:rsidR="00476D69" w:rsidRPr="003D2521" w:rsidRDefault="00476D69" w:rsidP="00476D69">
            <w:pPr>
              <w:jc w:val="center"/>
              <w:rPr>
                <w:b/>
                <w:sz w:val="14"/>
                <w:szCs w:val="14"/>
              </w:rPr>
            </w:pPr>
            <w:r w:rsidRPr="003D2521">
              <w:rPr>
                <w:b/>
                <w:sz w:val="14"/>
                <w:szCs w:val="14"/>
              </w:rPr>
              <w:t>We are Game Developers</w:t>
            </w:r>
          </w:p>
          <w:p w14:paraId="79207D58" w14:textId="62DFE3B4" w:rsidR="00C975CC" w:rsidRPr="003D2521" w:rsidRDefault="00476D69" w:rsidP="00476D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i/>
                <w:sz w:val="14"/>
                <w:szCs w:val="14"/>
              </w:rPr>
              <w:t>Developing an interactive game</w:t>
            </w:r>
          </w:p>
        </w:tc>
        <w:tc>
          <w:tcPr>
            <w:tcW w:w="2551" w:type="dxa"/>
          </w:tcPr>
          <w:p w14:paraId="732F5559" w14:textId="77777777" w:rsidR="00476D69" w:rsidRPr="003D2521" w:rsidRDefault="00476D69" w:rsidP="00476D69">
            <w:pPr>
              <w:jc w:val="center"/>
              <w:rPr>
                <w:b/>
                <w:sz w:val="14"/>
                <w:szCs w:val="14"/>
              </w:rPr>
            </w:pPr>
            <w:r w:rsidRPr="003D2521">
              <w:rPr>
                <w:b/>
                <w:sz w:val="14"/>
                <w:szCs w:val="14"/>
              </w:rPr>
              <w:t>We are Cryptographers</w:t>
            </w:r>
          </w:p>
          <w:p w14:paraId="6E759BA4" w14:textId="79EA386E" w:rsidR="00C975CC" w:rsidRPr="003D2521" w:rsidRDefault="00476D69" w:rsidP="00476D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i/>
                <w:sz w:val="14"/>
                <w:szCs w:val="14"/>
              </w:rPr>
              <w:t>Cracking codes</w:t>
            </w:r>
          </w:p>
        </w:tc>
        <w:tc>
          <w:tcPr>
            <w:tcW w:w="1418" w:type="dxa"/>
          </w:tcPr>
          <w:p w14:paraId="33A09711" w14:textId="77777777" w:rsidR="00476D69" w:rsidRPr="003D2521" w:rsidRDefault="00476D69" w:rsidP="00476D69">
            <w:pPr>
              <w:jc w:val="center"/>
              <w:rPr>
                <w:b/>
                <w:sz w:val="14"/>
                <w:szCs w:val="14"/>
              </w:rPr>
            </w:pPr>
            <w:r w:rsidRPr="003D2521">
              <w:rPr>
                <w:b/>
                <w:sz w:val="14"/>
                <w:szCs w:val="14"/>
              </w:rPr>
              <w:t>We are Artists</w:t>
            </w:r>
          </w:p>
          <w:p w14:paraId="30E0DA64" w14:textId="32D0455D" w:rsidR="00C975CC" w:rsidRPr="003D2521" w:rsidRDefault="00476D69" w:rsidP="00476D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i/>
                <w:sz w:val="14"/>
                <w:szCs w:val="14"/>
              </w:rPr>
              <w:t>Fusing geometry and art</w:t>
            </w:r>
          </w:p>
        </w:tc>
        <w:tc>
          <w:tcPr>
            <w:tcW w:w="2591" w:type="dxa"/>
            <w:gridSpan w:val="2"/>
          </w:tcPr>
          <w:p w14:paraId="6975AA3C" w14:textId="77777777" w:rsidR="00476D69" w:rsidRPr="003D2521" w:rsidRDefault="00476D69" w:rsidP="00476D69">
            <w:pPr>
              <w:jc w:val="center"/>
              <w:rPr>
                <w:b/>
                <w:sz w:val="14"/>
                <w:szCs w:val="14"/>
              </w:rPr>
            </w:pPr>
            <w:r w:rsidRPr="003D2521">
              <w:rPr>
                <w:b/>
                <w:sz w:val="14"/>
                <w:szCs w:val="14"/>
              </w:rPr>
              <w:t>We are Web Developers</w:t>
            </w:r>
          </w:p>
          <w:p w14:paraId="3D26F2E3" w14:textId="6210A82C" w:rsidR="00C975CC" w:rsidRPr="003D2521" w:rsidRDefault="00476D69" w:rsidP="00476D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i/>
                <w:sz w:val="14"/>
                <w:szCs w:val="14"/>
              </w:rPr>
              <w:t>Creating a website about cyber safety</w:t>
            </w:r>
          </w:p>
        </w:tc>
        <w:tc>
          <w:tcPr>
            <w:tcW w:w="2410" w:type="dxa"/>
          </w:tcPr>
          <w:p w14:paraId="31758782" w14:textId="77777777" w:rsidR="00476D69" w:rsidRPr="003D2521" w:rsidRDefault="00476D69" w:rsidP="00476D69">
            <w:pPr>
              <w:jc w:val="center"/>
              <w:rPr>
                <w:b/>
                <w:sz w:val="14"/>
                <w:szCs w:val="14"/>
              </w:rPr>
            </w:pPr>
            <w:r w:rsidRPr="003D2521">
              <w:rPr>
                <w:b/>
                <w:sz w:val="14"/>
                <w:szCs w:val="14"/>
              </w:rPr>
              <w:t>We are Bloggers</w:t>
            </w:r>
          </w:p>
          <w:p w14:paraId="1A40D006" w14:textId="04DC5894" w:rsidR="00C975CC" w:rsidRPr="003D2521" w:rsidRDefault="00476D69" w:rsidP="00476D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i/>
                <w:sz w:val="14"/>
                <w:szCs w:val="14"/>
              </w:rPr>
              <w:t>Sharing experiences and opinions</w:t>
            </w:r>
          </w:p>
        </w:tc>
        <w:tc>
          <w:tcPr>
            <w:tcW w:w="2551" w:type="dxa"/>
          </w:tcPr>
          <w:p w14:paraId="4EB172AD" w14:textId="77777777" w:rsidR="00476D69" w:rsidRPr="003D2521" w:rsidRDefault="00476D69" w:rsidP="00476D69">
            <w:pPr>
              <w:jc w:val="center"/>
              <w:rPr>
                <w:b/>
                <w:sz w:val="14"/>
                <w:szCs w:val="14"/>
              </w:rPr>
            </w:pPr>
            <w:r w:rsidRPr="003D2521">
              <w:rPr>
                <w:b/>
                <w:sz w:val="14"/>
                <w:szCs w:val="14"/>
              </w:rPr>
              <w:t>We are Architects</w:t>
            </w:r>
          </w:p>
          <w:p w14:paraId="43793CB0" w14:textId="08893E1A" w:rsidR="00C975CC" w:rsidRPr="003D2521" w:rsidRDefault="00476D69" w:rsidP="00476D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i/>
                <w:sz w:val="14"/>
                <w:szCs w:val="14"/>
              </w:rPr>
              <w:t>Creating a Virtual Space</w:t>
            </w:r>
          </w:p>
        </w:tc>
      </w:tr>
      <w:tr w:rsidR="00C975CC" w:rsidRPr="004A504E" w14:paraId="255D6CA9" w14:textId="77777777" w:rsidTr="00EE4F61">
        <w:trPr>
          <w:trHeight w:val="242"/>
        </w:trPr>
        <w:tc>
          <w:tcPr>
            <w:tcW w:w="1900" w:type="dxa"/>
          </w:tcPr>
          <w:p w14:paraId="57AEEF0F" w14:textId="0C1E653A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RE</w:t>
            </w:r>
          </w:p>
        </w:tc>
        <w:tc>
          <w:tcPr>
            <w:tcW w:w="1639" w:type="dxa"/>
          </w:tcPr>
          <w:p w14:paraId="6B401031" w14:textId="77777777" w:rsidR="00C975CC" w:rsidRPr="003D2521" w:rsidRDefault="00505B61" w:rsidP="00B81C6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proofErr w:type="spellStart"/>
            <w:r w:rsidRPr="003D2521">
              <w:rPr>
                <w:rFonts w:cstheme="minorHAnsi"/>
                <w:b/>
                <w:sz w:val="14"/>
                <w:szCs w:val="14"/>
              </w:rPr>
              <w:t>Sikism</w:t>
            </w:r>
            <w:proofErr w:type="spellEnd"/>
            <w:r w:rsidRPr="003D2521">
              <w:rPr>
                <w:rFonts w:cstheme="minorHAnsi"/>
                <w:b/>
                <w:sz w:val="14"/>
                <w:szCs w:val="14"/>
              </w:rPr>
              <w:t>:</w:t>
            </w:r>
          </w:p>
          <w:p w14:paraId="6D160503" w14:textId="37868F20" w:rsidR="00505B61" w:rsidRPr="003D2521" w:rsidRDefault="00505B61" w:rsidP="00B81C6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sz w:val="14"/>
                <w:szCs w:val="14"/>
              </w:rPr>
              <w:t>What do Sikhs think is important?</w:t>
            </w:r>
          </w:p>
        </w:tc>
        <w:tc>
          <w:tcPr>
            <w:tcW w:w="2551" w:type="dxa"/>
          </w:tcPr>
          <w:p w14:paraId="53134E9F" w14:textId="77777777" w:rsidR="00C975CC" w:rsidRPr="003D2521" w:rsidRDefault="00AA3910" w:rsidP="00143C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D2521">
              <w:rPr>
                <w:rFonts w:cstheme="minorHAnsi"/>
                <w:b/>
                <w:sz w:val="14"/>
                <w:szCs w:val="14"/>
              </w:rPr>
              <w:t>Christianity:</w:t>
            </w:r>
          </w:p>
          <w:p w14:paraId="00CB39E2" w14:textId="00CCC221" w:rsidR="00AA3910" w:rsidRPr="003D2521" w:rsidRDefault="00AA3910" w:rsidP="00143C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sz w:val="14"/>
                <w:szCs w:val="14"/>
              </w:rPr>
              <w:t>Why do Christians celebrate Christmas?</w:t>
            </w:r>
          </w:p>
        </w:tc>
        <w:tc>
          <w:tcPr>
            <w:tcW w:w="1418" w:type="dxa"/>
          </w:tcPr>
          <w:p w14:paraId="0F7834E6" w14:textId="18BD602C" w:rsidR="00C975CC" w:rsidRPr="003D2521" w:rsidRDefault="00AA3910" w:rsidP="00E622E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b/>
                <w:sz w:val="14"/>
                <w:szCs w:val="14"/>
              </w:rPr>
              <w:t xml:space="preserve">Buddhism: </w:t>
            </w:r>
            <w:r w:rsidRPr="003D2521">
              <w:rPr>
                <w:rFonts w:cstheme="minorHAnsi"/>
                <w:sz w:val="14"/>
                <w:szCs w:val="14"/>
              </w:rPr>
              <w:t>What did the Buddha teach about living a better life?</w:t>
            </w:r>
          </w:p>
        </w:tc>
        <w:tc>
          <w:tcPr>
            <w:tcW w:w="2591" w:type="dxa"/>
            <w:gridSpan w:val="2"/>
          </w:tcPr>
          <w:p w14:paraId="11920BF6" w14:textId="71E66B01" w:rsidR="00C975CC" w:rsidRPr="003D2521" w:rsidRDefault="00AA3910" w:rsidP="00143C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b/>
                <w:sz w:val="14"/>
                <w:szCs w:val="14"/>
              </w:rPr>
              <w:t xml:space="preserve">Buddhism: </w:t>
            </w:r>
            <w:r w:rsidRPr="003D2521">
              <w:rPr>
                <w:rFonts w:cstheme="minorHAnsi"/>
                <w:sz w:val="14"/>
                <w:szCs w:val="14"/>
              </w:rPr>
              <w:t>What did the Buddha teach about living a better life?</w:t>
            </w:r>
          </w:p>
        </w:tc>
        <w:tc>
          <w:tcPr>
            <w:tcW w:w="2410" w:type="dxa"/>
          </w:tcPr>
          <w:p w14:paraId="2AE1A862" w14:textId="6256CECF" w:rsidR="00C975CC" w:rsidRPr="003D2521" w:rsidRDefault="00AA3910" w:rsidP="00FA5E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sz w:val="14"/>
                <w:szCs w:val="14"/>
              </w:rPr>
              <w:t>Why is it important to remember the past?</w:t>
            </w:r>
          </w:p>
        </w:tc>
        <w:tc>
          <w:tcPr>
            <w:tcW w:w="2551" w:type="dxa"/>
          </w:tcPr>
          <w:p w14:paraId="2E0588CA" w14:textId="3748C0F4" w:rsidR="00C975CC" w:rsidRPr="003D2521" w:rsidRDefault="00AA3910" w:rsidP="00FA5E5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D2521">
              <w:rPr>
                <w:rFonts w:cstheme="minorHAnsi"/>
                <w:sz w:val="14"/>
                <w:szCs w:val="14"/>
              </w:rPr>
              <w:t>School chosen unit</w:t>
            </w:r>
          </w:p>
        </w:tc>
      </w:tr>
    </w:tbl>
    <w:p w14:paraId="562D059A" w14:textId="77777777" w:rsidR="00FA5E50" w:rsidRPr="004A504E" w:rsidRDefault="00FA5E50" w:rsidP="00B431E9">
      <w:pPr>
        <w:rPr>
          <w:rFonts w:cstheme="minorHAnsi"/>
        </w:rPr>
      </w:pPr>
      <w:bookmarkStart w:id="0" w:name="_GoBack"/>
      <w:bookmarkEnd w:id="0"/>
    </w:p>
    <w:sectPr w:rsidR="00FA5E50" w:rsidRPr="004A504E" w:rsidSect="00E61B87">
      <w:pgSz w:w="16840" w:h="11900" w:orient="landscape"/>
      <w:pgMar w:top="711" w:right="730" w:bottom="614" w:left="810" w:header="720" w:footer="720" w:gutter="0"/>
      <w:pgBorders>
        <w:top w:val="single" w:sz="36" w:space="1" w:color="FF0000"/>
        <w:left w:val="single" w:sz="36" w:space="4" w:color="FF0000"/>
        <w:bottom w:val="single" w:sz="36" w:space="1" w:color="FF0000"/>
        <w:right w:val="single" w:sz="36" w:space="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gory Packaging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DC6"/>
    <w:multiLevelType w:val="multilevel"/>
    <w:tmpl w:val="09A6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91E19"/>
    <w:multiLevelType w:val="multilevel"/>
    <w:tmpl w:val="B51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F6790"/>
    <w:multiLevelType w:val="multilevel"/>
    <w:tmpl w:val="8DAA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70F6F"/>
    <w:multiLevelType w:val="multilevel"/>
    <w:tmpl w:val="869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8164E"/>
    <w:multiLevelType w:val="multilevel"/>
    <w:tmpl w:val="E8D0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E0421"/>
    <w:multiLevelType w:val="hybridMultilevel"/>
    <w:tmpl w:val="3710F00E"/>
    <w:lvl w:ilvl="0" w:tplc="2854678E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48C3"/>
    <w:multiLevelType w:val="multilevel"/>
    <w:tmpl w:val="6110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46E93"/>
    <w:multiLevelType w:val="multilevel"/>
    <w:tmpl w:val="AF7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F5FF8"/>
    <w:multiLevelType w:val="multilevel"/>
    <w:tmpl w:val="0A7C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34EA5"/>
    <w:multiLevelType w:val="hybridMultilevel"/>
    <w:tmpl w:val="D5F81CCE"/>
    <w:lvl w:ilvl="0" w:tplc="11CC4322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66D00"/>
    <w:multiLevelType w:val="hybridMultilevel"/>
    <w:tmpl w:val="A7B8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943B9"/>
    <w:multiLevelType w:val="hybridMultilevel"/>
    <w:tmpl w:val="B53C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ED"/>
    <w:rsid w:val="00021BA9"/>
    <w:rsid w:val="000270DF"/>
    <w:rsid w:val="00040CE0"/>
    <w:rsid w:val="000439BC"/>
    <w:rsid w:val="00086DB8"/>
    <w:rsid w:val="00095FCC"/>
    <w:rsid w:val="000A1A57"/>
    <w:rsid w:val="000B1C54"/>
    <w:rsid w:val="000F3245"/>
    <w:rsid w:val="00116863"/>
    <w:rsid w:val="00143C85"/>
    <w:rsid w:val="00155A06"/>
    <w:rsid w:val="00174370"/>
    <w:rsid w:val="001760FA"/>
    <w:rsid w:val="00183F7A"/>
    <w:rsid w:val="00184062"/>
    <w:rsid w:val="001F5218"/>
    <w:rsid w:val="00266F3F"/>
    <w:rsid w:val="00272CBD"/>
    <w:rsid w:val="00277401"/>
    <w:rsid w:val="00292384"/>
    <w:rsid w:val="002F7FD3"/>
    <w:rsid w:val="0031372E"/>
    <w:rsid w:val="003402C1"/>
    <w:rsid w:val="00375C63"/>
    <w:rsid w:val="003D2521"/>
    <w:rsid w:val="003E2BCD"/>
    <w:rsid w:val="003F68A1"/>
    <w:rsid w:val="00414B66"/>
    <w:rsid w:val="00457D1A"/>
    <w:rsid w:val="00467012"/>
    <w:rsid w:val="00476B58"/>
    <w:rsid w:val="00476D69"/>
    <w:rsid w:val="004A36F4"/>
    <w:rsid w:val="004A504E"/>
    <w:rsid w:val="004C29B6"/>
    <w:rsid w:val="004E00FE"/>
    <w:rsid w:val="004E0520"/>
    <w:rsid w:val="00505B61"/>
    <w:rsid w:val="00512B68"/>
    <w:rsid w:val="00523FCA"/>
    <w:rsid w:val="005465D3"/>
    <w:rsid w:val="005528D8"/>
    <w:rsid w:val="00576D98"/>
    <w:rsid w:val="005970B8"/>
    <w:rsid w:val="005A2606"/>
    <w:rsid w:val="005D003E"/>
    <w:rsid w:val="005D197A"/>
    <w:rsid w:val="005E7A0C"/>
    <w:rsid w:val="00623465"/>
    <w:rsid w:val="00641702"/>
    <w:rsid w:val="006434EB"/>
    <w:rsid w:val="00645264"/>
    <w:rsid w:val="00696341"/>
    <w:rsid w:val="006A1895"/>
    <w:rsid w:val="006C473E"/>
    <w:rsid w:val="00731FFD"/>
    <w:rsid w:val="00753531"/>
    <w:rsid w:val="00796145"/>
    <w:rsid w:val="007B73B1"/>
    <w:rsid w:val="007D5C01"/>
    <w:rsid w:val="00814F57"/>
    <w:rsid w:val="00874315"/>
    <w:rsid w:val="00877C8C"/>
    <w:rsid w:val="00880F55"/>
    <w:rsid w:val="0090480E"/>
    <w:rsid w:val="0092693E"/>
    <w:rsid w:val="00936377"/>
    <w:rsid w:val="009366C1"/>
    <w:rsid w:val="00941A9C"/>
    <w:rsid w:val="00957C28"/>
    <w:rsid w:val="00982DF0"/>
    <w:rsid w:val="00991C01"/>
    <w:rsid w:val="009C181F"/>
    <w:rsid w:val="009F5081"/>
    <w:rsid w:val="00A03FBA"/>
    <w:rsid w:val="00A0716F"/>
    <w:rsid w:val="00A2370C"/>
    <w:rsid w:val="00A40063"/>
    <w:rsid w:val="00A646F2"/>
    <w:rsid w:val="00A700A5"/>
    <w:rsid w:val="00A9150B"/>
    <w:rsid w:val="00A9485E"/>
    <w:rsid w:val="00A96408"/>
    <w:rsid w:val="00AA3910"/>
    <w:rsid w:val="00AB0FD2"/>
    <w:rsid w:val="00AC763F"/>
    <w:rsid w:val="00AE0142"/>
    <w:rsid w:val="00AE15CF"/>
    <w:rsid w:val="00AE63C7"/>
    <w:rsid w:val="00AE6D87"/>
    <w:rsid w:val="00AF031A"/>
    <w:rsid w:val="00B04DF8"/>
    <w:rsid w:val="00B40661"/>
    <w:rsid w:val="00B431E9"/>
    <w:rsid w:val="00B66DE0"/>
    <w:rsid w:val="00B81C6A"/>
    <w:rsid w:val="00BD0CEF"/>
    <w:rsid w:val="00BD701C"/>
    <w:rsid w:val="00BE093E"/>
    <w:rsid w:val="00BF6E28"/>
    <w:rsid w:val="00C037AF"/>
    <w:rsid w:val="00C0764C"/>
    <w:rsid w:val="00C17D3E"/>
    <w:rsid w:val="00C34DED"/>
    <w:rsid w:val="00C359BF"/>
    <w:rsid w:val="00C62761"/>
    <w:rsid w:val="00C84F93"/>
    <w:rsid w:val="00C872F5"/>
    <w:rsid w:val="00C975CC"/>
    <w:rsid w:val="00CA2EC0"/>
    <w:rsid w:val="00CA6D13"/>
    <w:rsid w:val="00CD001B"/>
    <w:rsid w:val="00CD3222"/>
    <w:rsid w:val="00CE53CB"/>
    <w:rsid w:val="00CF73A0"/>
    <w:rsid w:val="00D12528"/>
    <w:rsid w:val="00D43C93"/>
    <w:rsid w:val="00D926E5"/>
    <w:rsid w:val="00D97C7E"/>
    <w:rsid w:val="00DB2BED"/>
    <w:rsid w:val="00DB2D10"/>
    <w:rsid w:val="00DB62CE"/>
    <w:rsid w:val="00DC0424"/>
    <w:rsid w:val="00DC6265"/>
    <w:rsid w:val="00E006DD"/>
    <w:rsid w:val="00E036A2"/>
    <w:rsid w:val="00E076B1"/>
    <w:rsid w:val="00E22636"/>
    <w:rsid w:val="00E24638"/>
    <w:rsid w:val="00E306A9"/>
    <w:rsid w:val="00E31EFF"/>
    <w:rsid w:val="00E54ACE"/>
    <w:rsid w:val="00E61B87"/>
    <w:rsid w:val="00E622E8"/>
    <w:rsid w:val="00EA2034"/>
    <w:rsid w:val="00EA36F1"/>
    <w:rsid w:val="00EE15F0"/>
    <w:rsid w:val="00EE4F61"/>
    <w:rsid w:val="00F02402"/>
    <w:rsid w:val="00F059AD"/>
    <w:rsid w:val="00FA5E50"/>
    <w:rsid w:val="00FA7249"/>
    <w:rsid w:val="00FB57DD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92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480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C1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1C6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Bignall</dc:creator>
  <cp:keywords/>
  <dc:description/>
  <cp:lastModifiedBy>Ben Bignall</cp:lastModifiedBy>
  <cp:revision>44</cp:revision>
  <cp:lastPrinted>2019-07-01T11:11:00Z</cp:lastPrinted>
  <dcterms:created xsi:type="dcterms:W3CDTF">2019-07-26T09:44:00Z</dcterms:created>
  <dcterms:modified xsi:type="dcterms:W3CDTF">2020-02-10T09:59:00Z</dcterms:modified>
</cp:coreProperties>
</file>